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D" w:rsidRDefault="00056E5D">
      <w:pPr>
        <w:pStyle w:val="Standard"/>
        <w:rPr>
          <w:u w:val="dotted"/>
        </w:rPr>
      </w:pPr>
    </w:p>
    <w:p w:rsidR="00056E5D" w:rsidRDefault="00056E5D">
      <w:pPr>
        <w:pStyle w:val="Standard"/>
        <w:rPr>
          <w:u w:val="dotted"/>
        </w:rPr>
      </w:pPr>
    </w:p>
    <w:p w:rsidR="00056E5D" w:rsidRDefault="008A3A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056E5D" w:rsidRDefault="00056E5D">
      <w:pPr>
        <w:pStyle w:val="Standard"/>
        <w:tabs>
          <w:tab w:val="left" w:pos="6585"/>
        </w:tabs>
        <w:rPr>
          <w:u w:val="dotted"/>
        </w:rPr>
      </w:pPr>
    </w:p>
    <w:p w:rsidR="00056E5D" w:rsidRDefault="008A3A54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Powiatowy Urząd Pracy</w:t>
      </w:r>
    </w:p>
    <w:p w:rsidR="00056E5D" w:rsidRDefault="008A3A54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056E5D">
      <w:pPr>
        <w:pStyle w:val="Standard"/>
        <w:jc w:val="center"/>
        <w:rPr>
          <w:b/>
        </w:rPr>
      </w:pP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>WNIOSEK O ZAWARCIE UMOWY O ZORGANIZOWANIE</w:t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>STAŻU</w:t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8A3A5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w art.53 ustawy z dnia 20 kwietnia 2004r. o promocji zatrudnienia i instytucjach rynku pracy</w:t>
      </w:r>
      <w:r w:rsidR="00DD6613">
        <w:rPr>
          <w:sz w:val="18"/>
          <w:szCs w:val="18"/>
        </w:rPr>
        <w:br/>
      </w:r>
      <w:bookmarkStart w:id="0" w:name="_GoBack"/>
      <w:r>
        <w:rPr>
          <w:sz w:val="18"/>
          <w:szCs w:val="18"/>
        </w:rPr>
        <w:t xml:space="preserve"> (</w:t>
      </w:r>
      <w:proofErr w:type="spellStart"/>
      <w:r w:rsidR="0003784A" w:rsidRPr="0003784A">
        <w:rPr>
          <w:bCs/>
          <w:kern w:val="0"/>
          <w:sz w:val="18"/>
          <w:szCs w:val="18"/>
          <w:lang w:eastAsia="pl-PL"/>
        </w:rPr>
        <w:t>Dz.U</w:t>
      </w:r>
      <w:proofErr w:type="spellEnd"/>
      <w:r w:rsidR="0003784A" w:rsidRPr="0003784A">
        <w:rPr>
          <w:bCs/>
          <w:kern w:val="0"/>
          <w:sz w:val="18"/>
          <w:szCs w:val="18"/>
          <w:lang w:eastAsia="pl-PL"/>
        </w:rPr>
        <w:t>. z 2015 r. poz. 149</w:t>
      </w:r>
      <w:r>
        <w:rPr>
          <w:sz w:val="18"/>
          <w:szCs w:val="18"/>
        </w:rPr>
        <w:t xml:space="preserve">) </w:t>
      </w:r>
      <w:bookmarkEnd w:id="0"/>
      <w:r>
        <w:rPr>
          <w:sz w:val="18"/>
          <w:szCs w:val="18"/>
        </w:rPr>
        <w:t>oraz rozporządzeniu Ministra Pracy i Polityki Społecznej z dnia 20 sierpnia 2009r. w sprawie szczegółowych warunków odbywania stażu przez bezrobotnych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z 2009r.  Nr 142, poz. 1160).</w:t>
      </w:r>
    </w:p>
    <w:p w:rsidR="00056E5D" w:rsidRDefault="008A3A54">
      <w:pPr>
        <w:pStyle w:val="Standard"/>
        <w:numPr>
          <w:ilvl w:val="0"/>
          <w:numId w:val="1"/>
        </w:numPr>
        <w:spacing w:before="80" w:after="80" w:line="360" w:lineRule="auto"/>
        <w:ind w:left="360" w:hanging="357"/>
        <w:rPr>
          <w:b/>
        </w:rPr>
      </w:pPr>
      <w:r>
        <w:rPr>
          <w:b/>
        </w:rPr>
        <w:t>Informacje dotyczące organizatora: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Numer telefonu i numer </w:t>
      </w:r>
      <w:proofErr w:type="spellStart"/>
      <w:r>
        <w:t>faxu</w:t>
      </w:r>
      <w:proofErr w:type="spell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 xml:space="preserve">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>Uzasadnienie przyjęcia osoby(</w:t>
      </w:r>
      <w:proofErr w:type="spellStart"/>
      <w:r>
        <w:t>ób</w:t>
      </w:r>
      <w:proofErr w:type="spellEnd"/>
      <w:r>
        <w:t>) bezrobotnej(</w:t>
      </w:r>
      <w:proofErr w:type="spellStart"/>
      <w:r>
        <w:t>ych</w:t>
      </w:r>
      <w:proofErr w:type="spellEnd"/>
      <w:r>
        <w:t>) na staż:</w:t>
      </w:r>
    </w:p>
    <w:p w:rsidR="00056E5D" w:rsidRDefault="008A3A54">
      <w:pPr>
        <w:pStyle w:val="Standard"/>
        <w:spacing w:line="360" w:lineRule="auto"/>
        <w:ind w:left="357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56E5D" w:rsidRDefault="008A3A54">
      <w:pPr>
        <w:pStyle w:val="Standard"/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Informacje dotyczące opiekuna(ów) osoby(</w:t>
      </w:r>
      <w:proofErr w:type="spellStart"/>
      <w:r>
        <w:rPr>
          <w:b/>
        </w:rPr>
        <w:t>ób</w:t>
      </w:r>
      <w:proofErr w:type="spellEnd"/>
      <w:r>
        <w:rPr>
          <w:b/>
        </w:rPr>
        <w:t>) bezrobotnej(</w:t>
      </w:r>
      <w:proofErr w:type="spellStart"/>
      <w:r>
        <w:rPr>
          <w:b/>
        </w:rPr>
        <w:t>ych</w:t>
      </w:r>
      <w:proofErr w:type="spellEnd"/>
      <w:r>
        <w:rPr>
          <w:b/>
        </w:rPr>
        <w:t>) odbywającej(</w:t>
      </w:r>
      <w:proofErr w:type="spellStart"/>
      <w:r>
        <w:rPr>
          <w:b/>
        </w:rPr>
        <w:t>ych</w:t>
      </w:r>
      <w:proofErr w:type="spellEnd"/>
      <w:r>
        <w:rPr>
          <w:b/>
        </w:rPr>
        <w:t>) staż</w:t>
      </w:r>
    </w:p>
    <w:p w:rsidR="00056E5D" w:rsidRDefault="008A3A54">
      <w:pPr>
        <w:pStyle w:val="Standard"/>
        <w:numPr>
          <w:ilvl w:val="0"/>
          <w:numId w:val="10"/>
        </w:numPr>
        <w:tabs>
          <w:tab w:val="left" w:pos="1496"/>
        </w:tabs>
        <w:spacing w:before="100" w:after="100"/>
        <w:ind w:left="748" w:hanging="374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 xml:space="preserve">stanowisko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>2.</w:t>
      </w:r>
      <w:r>
        <w:tab/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</w:pPr>
    </w:p>
    <w:p w:rsidR="00056E5D" w:rsidRDefault="008A3A54">
      <w:pPr>
        <w:pStyle w:val="Standard"/>
        <w:numPr>
          <w:ilvl w:val="0"/>
          <w:numId w:val="1"/>
        </w:numPr>
        <w:tabs>
          <w:tab w:val="left" w:pos="1122"/>
        </w:tabs>
        <w:spacing w:before="120" w:after="120"/>
        <w:ind w:left="561" w:hanging="561"/>
        <w:jc w:val="both"/>
        <w:rPr>
          <w:b/>
        </w:rPr>
      </w:pPr>
      <w:r>
        <w:rPr>
          <w:b/>
        </w:rPr>
        <w:lastRenderedPageBreak/>
        <w:t>DANE DOTYCZĄCE ORGANIZACJI PLANOWANYCH MIEJSC STAŻU: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496"/>
        </w:tabs>
        <w:spacing w:before="120" w:after="120"/>
        <w:ind w:left="748" w:hanging="374"/>
        <w:jc w:val="both"/>
      </w:pPr>
      <w:r>
        <w:t>Liczba osób bezrobotnych proponowanych do odbycia stażu i opis zadań jakie będą wykonywać:</w:t>
      </w:r>
    </w:p>
    <w:p w:rsidR="00056E5D" w:rsidRDefault="00056E5D">
      <w:pPr>
        <w:pStyle w:val="Standard"/>
        <w:ind w:left="374"/>
        <w:jc w:val="both"/>
        <w:rPr>
          <w:b/>
          <w:sz w:val="23"/>
          <w:szCs w:val="23"/>
        </w:rPr>
      </w:pPr>
    </w:p>
    <w:tbl>
      <w:tblPr>
        <w:tblW w:w="102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080"/>
        <w:gridCol w:w="1260"/>
        <w:gridCol w:w="1408"/>
        <w:gridCol w:w="1236"/>
        <w:gridCol w:w="1676"/>
        <w:gridCol w:w="1010"/>
        <w:gridCol w:w="1900"/>
      </w:tblGrid>
      <w:tr w:rsidR="00056E5D">
        <w:trPr>
          <w:cantSplit/>
          <w:trHeight w:val="629"/>
          <w:jc w:val="center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6"/>
              </w:rPr>
              <w:t>(miejsc stażu/)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osoby bezrobotnej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wykształcenia i minimalne kwalifikacje osób bezrobotnych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056E5D" w:rsidRDefault="008A3A5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056E5D">
        <w:trPr>
          <w:cantSplit/>
          <w:trHeight w:val="363"/>
          <w:jc w:val="center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4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2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6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 osób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zatrudnienia</w:t>
            </w:r>
          </w:p>
          <w:p w:rsidR="00056E5D" w:rsidRDefault="008A3A5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056E5D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056E5D" w:rsidRDefault="00056E5D">
            <w:pPr>
              <w:pStyle w:val="Standard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  <w:tr w:rsidR="00056E5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056E5D" w:rsidRDefault="00056E5D">
            <w:pPr>
              <w:pStyle w:val="Standard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</w:tbl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>1.1.</w:t>
      </w:r>
      <w:r>
        <w:tab/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>1.2</w:t>
      </w:r>
      <w:r>
        <w:rPr>
          <w:b/>
        </w:rPr>
        <w:tab/>
      </w:r>
      <w:r>
        <w:t>Czas odbywania stażu (z uwzględnieniem godz. od – do oraz systemu zmianowego)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ind w:left="388"/>
        <w:jc w:val="both"/>
        <w:rPr>
          <w:b/>
          <w:sz w:val="10"/>
        </w:rPr>
      </w:pPr>
    </w:p>
    <w:p w:rsidR="00056E5D" w:rsidRDefault="008A3A54">
      <w:pPr>
        <w:pStyle w:val="Standard"/>
        <w:numPr>
          <w:ilvl w:val="0"/>
          <w:numId w:val="13"/>
        </w:numPr>
        <w:tabs>
          <w:tab w:val="left" w:pos="1496"/>
        </w:tabs>
        <w:ind w:left="748" w:hanging="360"/>
        <w:jc w:val="both"/>
      </w:pPr>
      <w:r>
        <w:t xml:space="preserve">W załączeniu przedkładam program stażu (2 </w:t>
      </w:r>
      <w:proofErr w:type="spellStart"/>
      <w:r>
        <w:t>egz</w:t>
      </w:r>
      <w:proofErr w:type="spellEnd"/>
      <w:r>
        <w:t>)</w:t>
      </w:r>
    </w:p>
    <w:p w:rsidR="00056E5D" w:rsidRDefault="00056E5D">
      <w:pPr>
        <w:pStyle w:val="Standard"/>
        <w:ind w:left="388"/>
        <w:jc w:val="both"/>
        <w:rPr>
          <w:b/>
          <w:sz w:val="12"/>
        </w:rPr>
      </w:pPr>
    </w:p>
    <w:p w:rsidR="00056E5D" w:rsidRDefault="008A3A54">
      <w:pPr>
        <w:pStyle w:val="Standard"/>
        <w:numPr>
          <w:ilvl w:val="0"/>
          <w:numId w:val="9"/>
        </w:numPr>
        <w:tabs>
          <w:tab w:val="left" w:pos="1491"/>
        </w:tabs>
        <w:ind w:left="743" w:hanging="357"/>
        <w:jc w:val="both"/>
      </w:pPr>
      <w:r>
        <w:t>Proponuję</w:t>
      </w:r>
      <w:r>
        <w:rPr>
          <w:sz w:val="16"/>
          <w:szCs w:val="16"/>
        </w:rPr>
        <w:t xml:space="preserve"> </w:t>
      </w:r>
      <w:r>
        <w:t>następujące</w:t>
      </w:r>
      <w:r>
        <w:rPr>
          <w:sz w:val="16"/>
          <w:szCs w:val="16"/>
        </w:rPr>
        <w:t xml:space="preserve"> </w:t>
      </w:r>
      <w:r>
        <w:t>osoby</w:t>
      </w:r>
      <w:r>
        <w:rPr>
          <w:sz w:val="18"/>
          <w:szCs w:val="18"/>
        </w:rPr>
        <w:t xml:space="preserve"> </w:t>
      </w:r>
      <w:r>
        <w:t>bezrobotne</w:t>
      </w:r>
      <w:r>
        <w:rPr>
          <w:sz w:val="16"/>
          <w:szCs w:val="16"/>
        </w:rPr>
        <w:t xml:space="preserve"> </w:t>
      </w:r>
      <w:r>
        <w:t>do</w:t>
      </w:r>
      <w:r>
        <w:rPr>
          <w:sz w:val="16"/>
          <w:szCs w:val="16"/>
        </w:rPr>
        <w:t xml:space="preserve"> </w:t>
      </w:r>
      <w:r>
        <w:t>odbycia</w:t>
      </w:r>
      <w:r>
        <w:rPr>
          <w:sz w:val="16"/>
          <w:szCs w:val="16"/>
        </w:rPr>
        <w:t xml:space="preserve"> </w:t>
      </w:r>
      <w:r>
        <w:t>stażu</w:t>
      </w:r>
    </w:p>
    <w:p w:rsidR="00056E5D" w:rsidRDefault="00056E5D">
      <w:pPr>
        <w:pStyle w:val="Standard"/>
        <w:ind w:left="386"/>
        <w:jc w:val="both"/>
        <w:rPr>
          <w:b/>
        </w:rPr>
      </w:pPr>
    </w:p>
    <w:p w:rsidR="00056E5D" w:rsidRDefault="008A3A54">
      <w:pPr>
        <w:pStyle w:val="Standard"/>
        <w:numPr>
          <w:ilvl w:val="1"/>
          <w:numId w:val="9"/>
        </w:numPr>
        <w:spacing w:line="360" w:lineRule="auto"/>
        <w:ind w:left="1428" w:hanging="348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9"/>
        </w:numPr>
        <w:spacing w:line="360" w:lineRule="auto"/>
        <w:ind w:left="1496" w:hanging="416"/>
        <w:jc w:val="both"/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Oświadczam, że :</w:t>
      </w:r>
    </w:p>
    <w:p w:rsidR="00056E5D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W dniu złożenia wniosku:</w:t>
      </w:r>
    </w:p>
    <w:p w:rsidR="00056E5D" w:rsidRDefault="008A3A54">
      <w:pPr>
        <w:pStyle w:val="Textbody"/>
        <w:numPr>
          <w:ilvl w:val="0"/>
          <w:numId w:val="1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056E5D" w:rsidRDefault="008A3A54">
      <w:pPr>
        <w:pStyle w:val="Textbody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Zakładzie Ubezpieczeń Społecznych z tytułu opłat składek na ubezpieczenie społeczne,</w:t>
      </w:r>
    </w:p>
    <w:p w:rsidR="00056E5D" w:rsidRDefault="008A3A54">
      <w:pPr>
        <w:pStyle w:val="Textbody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Urzędzie Skarbowym z tytułu zobowiązań podatkowych</w:t>
      </w:r>
    </w:p>
    <w:p w:rsidR="00056E5D" w:rsidRDefault="008A3A54">
      <w:pPr>
        <w:pStyle w:val="Textbody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niepotrzebne skreślić</w:t>
      </w:r>
    </w:p>
    <w:p w:rsidR="00056E5D" w:rsidRDefault="00056E5D">
      <w:pPr>
        <w:pStyle w:val="Textbody"/>
        <w:spacing w:line="240" w:lineRule="auto"/>
        <w:ind w:left="705"/>
      </w:pPr>
    </w:p>
    <w:p w:rsidR="00056E5D" w:rsidRDefault="008A3A54">
      <w:pPr>
        <w:pStyle w:val="Standard"/>
        <w:autoSpaceDE w:val="0"/>
        <w:ind w:firstLine="708"/>
        <w:jc w:val="both"/>
      </w:pPr>
      <w:r>
        <w:rPr>
          <w:rFonts w:ascii="Arial" w:hAnsi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rFonts w:ascii="Arial" w:hAnsi="Arial"/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8A3A54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056E5D" w:rsidRDefault="008A3A54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056E5D" w:rsidRDefault="008A3A54">
      <w:pPr>
        <w:pStyle w:val="Textbody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8A3A54">
      <w:pPr>
        <w:pStyle w:val="Textbody"/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Uwaga:</w:t>
      </w:r>
    </w:p>
    <w:p w:rsidR="00056E5D" w:rsidRDefault="008A3A54">
      <w:pPr>
        <w:pStyle w:val="Textbod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Programu stażu, o którym mowa w punkcie III 2 powinien być opracowany odrębnie dla każdej osoby proponowanej do odbycia stażu.</w:t>
      </w: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 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sectPr w:rsidR="00056E5D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B4" w:rsidRDefault="008A3A54">
      <w:r>
        <w:separator/>
      </w:r>
    </w:p>
  </w:endnote>
  <w:endnote w:type="continuationSeparator" w:id="0">
    <w:p w:rsidR="00220BB4" w:rsidRDefault="008A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B4" w:rsidRDefault="008A3A54">
      <w:r>
        <w:rPr>
          <w:color w:val="000000"/>
        </w:rPr>
        <w:separator/>
      </w:r>
    </w:p>
  </w:footnote>
  <w:footnote w:type="continuationSeparator" w:id="0">
    <w:p w:rsidR="00220BB4" w:rsidRDefault="008A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6"/>
    <w:lvlOverride w:ilvl="0">
      <w:startOverride w:val="2"/>
    </w:lvlOverride>
  </w:num>
  <w:num w:numId="14">
    <w:abstractNumId w:val="0"/>
    <w:lvlOverride w:ilvl="0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E5D"/>
    <w:rsid w:val="0003784A"/>
    <w:rsid w:val="00056E5D"/>
    <w:rsid w:val="00220BB4"/>
    <w:rsid w:val="008A3A54"/>
    <w:rsid w:val="00A47BCF"/>
    <w:rsid w:val="00C542E5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03784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03784A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7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03784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03784A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Marta</cp:lastModifiedBy>
  <cp:revision>4</cp:revision>
  <cp:lastPrinted>2014-10-03T05:05:00Z</cp:lastPrinted>
  <dcterms:created xsi:type="dcterms:W3CDTF">2014-10-03T05:06:00Z</dcterms:created>
  <dcterms:modified xsi:type="dcterms:W3CDTF">2015-02-11T11:45:00Z</dcterms:modified>
</cp:coreProperties>
</file>